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36"/>
          <w:szCs w:val="36"/>
          <w:shd w:val="clear" w:fill="FFFFFF"/>
        </w:rPr>
        <w:t>新广告法禁用词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1「最」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最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最佳、最具、最爱、最赚、最优、最优秀、最好、最大、最大程度、最高、最高级、最高端、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  <w:lang w:eastAsia="zh-CN"/>
        </w:rPr>
        <w:t>最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奢侈、最低、最低级、最低价、最底、最便宜、史上最低价、最流行、最受欢迎、最时尚、最聚拢、最符合、最舒适、最先、最先进、最先进科学、最后、最新、最新技术、最新科学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FF0000"/>
          <w:spacing w:val="0"/>
          <w:sz w:val="28"/>
          <w:szCs w:val="28"/>
          <w:shd w:val="clear" w:fill="FFFFFF"/>
        </w:rPr>
        <w:t>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2「一」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第一、中国第一、全网第一、销量第一、排名第一、唯一、第一品牌、NO.1、TOP1、独一无二、全国第一、遗留、一天、仅此一次(一款)、最后一波、全国X大品牌之一、销冠(需住建委证明方可使用)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3「级别」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国家级、国际级、世界级、千万级、百万级、星级、5A、甲级、超甲级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4「极限词语」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顶级(顶尖/尖端)、顶级享受、高级、极品、极佳(绝佳/绝对)、终极、极致、致极、极具、完美、绝佳(极佳)、至、至尊、至臻、臻品、臻致、臻席、压轴、问鼎、空前、绝后、绝版、无双、非此莫属、巅峰、前所未有、无人能及、顶级、鼎级、鼎冠、定鼎、完美、翘楚之作、不可再生、不可复制、绝无仅有、寸土寸金、淋漓尽致、无与伦比、唯一、卓越、卓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5「稀缺」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前无古人后无来者、绝版、珍稀、臻稀、稀少、绝无仅有、绝不在有、稀世珍宝、千金难求、世所罕见、不可多得、空前绝后、寥寥无几、屈指可数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6「独家」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2F2F2F"/>
          <w:spacing w:val="0"/>
          <w:sz w:val="28"/>
          <w:szCs w:val="28"/>
          <w:shd w:val="clear" w:fill="FFFFFF"/>
        </w:rPr>
        <w:t>独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家、独创、独据、开发者、缔造者、创始者、发明者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7「首/家/国」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首个、首选、独家、首发、首席、首府、首选、首屈一指、全国首家、国家领导人、国门、国宅、首次、填补国内空白、国际品质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8「黄金」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黄金旺铺、黄金价值、黄金地段、金钱、金融汇币图片、外国货币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9「品牌」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大牌、金牌、名牌、王牌、领先上市、巨星、著名、掌门人、至尊、冠军、王、之王、王者楼王、墅王、皇家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10「领」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世界领先、(遥遥)领先、领导者、领袖、引领、创领、领航、耀领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11「虚假」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史无前例、前无古人、永久、万能、百分之百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12「权威」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特供、专供、专家推荐、国家xx领导人推荐、使用人民币图样(央行批准除外)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13「涉嫌欺诈消费者」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点击领奖、恭喜获奖、全民免单、点击有惊喜、点击获取、点击转身、领取奖品、抽奖。注：礼品(需标明名称、价格、数量截止日期)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14「涉嫌诱导消费者」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售罄、售空、再不抢就没了、史上最低价、不会再便宜、没有他就xx、错过不再/错过即无(错过就没机会了)、未曾有过的、万人疯抢、全民疯抢/抢购、免费领、免费住、0首付、(免首付)、零距离、“价格你来定”限时必须具体时间(今日、今天)几天几夜、倒计时、趁现在、就、仅限、周末、周年庆、特惠趴、购物大趴、闪购、品牌团(必须有活动日期)、随时结束、随时涨价、马上降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15「文字」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不得单独出现外国文字(出现外国文字需要注明汉语)、认不出毛笔字、繁体字、没有版权的字体(汉仪)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16「肖像权」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公民肖像权、儿童肖像权、明星肖像权、名人肖像权、名人卡通形象、动画片卡通形象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17「教育」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学校名称、升学、教育护航、九年制教育、一站式教育、入住学区房、优先入学、12年教育无忧、全程无忧、让孩子赢在起跑线上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18「户口」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承诺户口、蓝印户口、承诺移民、买个房啥都解决了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19「风水」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上风上水、聚财纳气、宝地、圣地、府邸、龙脉(贵脉)、东西方神话人物、龙脉之地、风水宝地、天人合一、天干地支品上山上水——享上等上城、堪舆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20「封建」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帝都、皇城、皇室领地、皇家、皇室、皇族、殿堂、白宫、王府(府邸)、皇室住所、政府机关、行政大楼、XX使馆、XX境线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21「歧视性词语」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贵族、高贵、隐贵、上流、层峰、富人区、名门、XX阶层、XX阶级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22「活动」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国家大型赛事(冬奥会、奥林匹克运动会、世界杯)、双十一(已被阿里巴巴注册不可使用)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23「价值/投资」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升值价值、价值洼地、价值天成、千亿价值、投资回报、众筹、抄涨、炒股不如买房、升值潜力无线、买到即赚到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24「数据无证据证明」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得房率%、XX亩、XX公里、XX平方米、热销X亿、%绿化率、%容积率、热销X亿、热销/成交XXX套、XXX位业主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25「交通/设施」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直达家门口、地铁上盖、咫尺地铁站、万亩公园、几大商场环绕、万达在旁、机场辐射区、超市、商场、学校、医院等名称、X条地铁、X条公交(经查证属实)、地铁旁(需1公里范围内)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26「无法证明具体地理位置」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CBD坐标、CBD核心、城市核心地段、你在城心、我在你心、中央、中心、重心、中枢、重点、腹地、地标、城市中央、凌驾于世界之上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2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b/>
          <w:bCs w:val="0"/>
          <w:i w:val="0"/>
          <w:caps w:val="0"/>
          <w:color w:val="FF0000"/>
          <w:spacing w:val="0"/>
          <w:sz w:val="28"/>
          <w:szCs w:val="28"/>
          <w:shd w:val="clear" w:fill="FFFFFF"/>
        </w:rPr>
        <w:t>「无预售许可证」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无预售许可证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禁止提及开盘仅是预售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禁止提及精装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如果没有建成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2F2F2F"/>
          <w:spacing w:val="0"/>
          <w:sz w:val="28"/>
          <w:szCs w:val="28"/>
          <w:shd w:val="clear" w:fill="FFFFFF"/>
        </w:rPr>
        <w:t>禁止体现装修风格(精工德式装修、源于百年传承、室内采用XX石材)</w:t>
      </w:r>
    </w:p>
    <w:p>
      <w:pP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  <w:lang w:val="en-US" w:eastAsia="zh-CN"/>
        </w:rPr>
        <w:t>28「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</w:rPr>
        <w:t>违禁权威性词语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  <w:lang w:eastAsia="zh-CN"/>
        </w:rPr>
        <w:t xml:space="preserve"> 」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1、严禁使用国家XXX领导人推荐、国家XX机关推荐、国家XX机关专供、特供等借国家、国家机关工作人员名称进行宣传的用语、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2、严禁使用质量免检、无需国家质量检测、免抽检等宣称质量无需检测的用语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3、严禁使用人民币图样（央行批准的除外）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4、严禁使用老字号、中国驰名商标、特供、专供等词语（唯品会专供除外）。 </w:t>
      </w:r>
    </w:p>
    <w:p>
      <w:pP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  <w:lang w:val="en-US" w:eastAsia="zh-CN"/>
        </w:rPr>
        <w:t>29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  <w:lang w:eastAsia="zh-CN"/>
        </w:rPr>
        <w:t>「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</w:rPr>
        <w:t>疑似医疗用语（普通商品，不含特殊用途化妆品、保健食品、医疗器械）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8"/>
          <w:szCs w:val="28"/>
          <w:lang w:eastAsia="zh-CN"/>
        </w:rPr>
        <w:t>」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1、全面调整人体内分泌平衡；增强或提高免疫力；助眠；失眠；滋阴补阳；壮阳；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2、消炎；可促进新陈代谢；减少红血丝；产生优化细胞结构；修复受损肌肤；治愈（治愈系除外）；抗炎；活血；解毒；抗敏；脱敏；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3、减肥；清热解毒；清热袪湿；治疗；除菌；杀菌；抗菌；灭菌；防菌；消毒；排毒 4、防敏；柔敏；舒敏；缓敏；脱敏；褪敏；改善敏感肌肤；改善过敏现象；降低肌肤敏感度； 5、镇定；镇静；理气；行气；活血；生肌肉；补血；安神；养脑；益气；通脉； 6、胃胀蠕动；利尿；驱寒解毒；调节内分泌；延缓更年期；补肾；祛风；生发；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7、防癌；抗癌；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8、祛疤；降血压；防治高血压；治疗；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9、改善内分泌；平衡荷尔蒙；防止卵巢及子宫的功能紊乱；去除体内毒素；吸附铅汞； 10、除湿；润燥；治疗腋臭；治疗体臭；治疗阴臭；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11、美容治疗；消除斑点；斑立净；无斑；治疗斑秃；逐层减退多种色斑；妊娠纹； 12、毛发新生；毛发再生；生黑发；止脱；生发止脱；脂溢性脱发；病变性脱发；毛囊激活； 13、酒糟鼻；伤口愈合清除毒素； 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14、缓解痉挛抽搐；减轻或缓解疾病症状；处方；药方；经××例临床观察具有明显效果；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15、丘疹；脓疱；手癣；甲癣；体癣；头癣；股癣；脚癣；脚气；鹅掌癣；花斑癣；牛皮癣；</w:t>
      </w:r>
      <w:r>
        <w:rPr>
          <w:rFonts w:hint="eastAsia"/>
          <w:sz w:val="28"/>
          <w:szCs w:val="28"/>
        </w:rPr>
        <w:t>传染性湿疹；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16、伤风感冒；经痛；肌痛；头痛；腹痛；便秘；哮喘；支气管炎；消化不良；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17、刀伤；烧伤；烫伤；疮痈；毛囊炎；皮肤感染；皮肤面部痉挛等疾病名称或症状；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18、细菌、真菌、念珠菌、糠秕孢子菌、厌氧菌、牙孢菌、痤疮、毛囊寄生虫等微生物名称；19、雌性激素、雄性激素、荷尔蒙、抗生素、激素；20、药物；中草药；中枢神经；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21、细胞再生；细胞增殖和分化；免疫力；患处；疤痕；关节痛；冻疮；冻伤；22、皮肤细胞间的氧气交换；红肿；淋巴液；毛细血管；淋巴毒等。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迷信用语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带来好运气，增强第六感、化解小人、增加事业运、招财进宝、健康富贵、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zh-CN"/>
        </w:rPr>
        <w:t>精神压力、调和气压、逢凶化吉、时来运转、万事亨通、旺人、旺财、助吉避凶、转富招福等。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FF0000"/>
          <w:sz w:val="28"/>
          <w:szCs w:val="28"/>
          <w:lang w:val="en-US" w:eastAsia="zh-CN"/>
        </w:rPr>
        <w:t>30</w:t>
      </w:r>
      <w:r>
        <w:rPr>
          <w:rFonts w:hint="eastAsia" w:ascii="黑体" w:hAnsi="黑体" w:eastAsia="黑体"/>
          <w:b/>
          <w:bCs w:val="0"/>
          <w:color w:val="FF0000"/>
          <w:sz w:val="28"/>
          <w:szCs w:val="28"/>
          <w:lang w:eastAsia="zh-CN"/>
        </w:rPr>
        <w:t>「</w:t>
      </w:r>
      <w:r>
        <w:rPr>
          <w:rFonts w:hint="eastAsia" w:ascii="黑体" w:hAnsi="黑体" w:eastAsia="黑体"/>
          <w:b/>
          <w:bCs w:val="0"/>
          <w:color w:val="FF0000"/>
          <w:sz w:val="28"/>
          <w:szCs w:val="28"/>
        </w:rPr>
        <w:t>化妆品虚假宣传用语 」</w:t>
      </w:r>
      <w:r>
        <w:rPr>
          <w:rFonts w:hint="eastAsia"/>
          <w:sz w:val="28"/>
          <w:szCs w:val="28"/>
        </w:rPr>
        <w:t>特效；高效；全效；强效；速效；速白；一洗白；XX天见效；XX周期见效；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吸脂、燃烧脂肪；瘦身；瘦脸；瘦腿；减肥；延年益寿；提高（保护）记忆力；提高肌肤抗刺激；去（祛）除皱纹；平皱；修复断裂弹性（力）纤维；止脱；采用新型着色机理永不褪色；迅速修复肌肤；破坏黑色素细胞；阻断（阻碍）黑色素的形成；丰乳、丰胸、使乳房丰满、预防乳房松弛下外）；改善（促进）睡眠；舒眠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2F2F2F"/>
          <w:spacing w:val="0"/>
          <w:sz w:val="19"/>
          <w:szCs w:val="19"/>
          <w:shd w:val="clear" w:fill="FFFFFF"/>
        </w:rPr>
      </w:pPr>
    </w:p>
    <w:p>
      <w:pPr>
        <w:tabs>
          <w:tab w:val="left" w:pos="7408"/>
        </w:tabs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1C02"/>
    <w:rsid w:val="070A3D5D"/>
    <w:rsid w:val="0B35729B"/>
    <w:rsid w:val="1CA2128A"/>
    <w:rsid w:val="40BD5553"/>
    <w:rsid w:val="4D07428D"/>
    <w:rsid w:val="52503510"/>
    <w:rsid w:val="5F8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2018-03-15T09:07:54Z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